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EDF" w:rsidRPr="00F062D4" w:rsidRDefault="00F062D4" w:rsidP="00F062D4">
      <w:pPr>
        <w:jc w:val="center"/>
        <w:rPr>
          <w:b/>
          <w:bCs/>
          <w:rtl/>
          <w:lang w:bidi="ar-SA"/>
        </w:rPr>
      </w:pPr>
      <w:r w:rsidRPr="00F062D4">
        <w:rPr>
          <w:rFonts w:cs="Arial" w:hint="cs"/>
          <w:b/>
          <w:bCs/>
          <w:rtl/>
          <w:lang w:bidi="ar-SA"/>
        </w:rPr>
        <w:t>وزارة البناء</w:t>
      </w:r>
      <w:r w:rsidR="00D26EDF" w:rsidRPr="00F062D4">
        <w:rPr>
          <w:b/>
          <w:bCs/>
          <w:rtl/>
          <w:lang w:bidi="ar-SA"/>
        </w:rPr>
        <w:t xml:space="preserve"> </w:t>
      </w:r>
    </w:p>
    <w:p w:rsidR="00D26EDF" w:rsidRPr="00F062D4" w:rsidRDefault="00F062D4" w:rsidP="006F234E">
      <w:pPr>
        <w:jc w:val="center"/>
        <w:rPr>
          <w:b/>
          <w:bCs/>
          <w:sz w:val="28"/>
          <w:szCs w:val="28"/>
          <w:rtl/>
          <w:lang w:bidi="ar-SA"/>
        </w:rPr>
      </w:pPr>
      <w:r w:rsidRPr="00F062D4">
        <w:rPr>
          <w:rFonts w:cs="Arial" w:hint="cs"/>
          <w:b/>
          <w:bCs/>
          <w:rtl/>
          <w:lang w:bidi="ar-SA"/>
        </w:rPr>
        <w:t xml:space="preserve">اعلان المناقصة العلنية رقم </w:t>
      </w:r>
      <w:r w:rsidR="006F234E">
        <w:rPr>
          <w:rFonts w:cs="Arial" w:hint="cs"/>
          <w:b/>
          <w:bCs/>
          <w:rtl/>
        </w:rPr>
        <w:t>2014</w:t>
      </w:r>
      <w:proofErr w:type="spellStart"/>
      <w:r w:rsidRPr="00F062D4">
        <w:rPr>
          <w:rFonts w:cs="Arial" w:hint="cs"/>
          <w:b/>
          <w:bCs/>
          <w:rtl/>
          <w:lang w:bidi="ar-SA"/>
        </w:rPr>
        <w:t>/</w:t>
      </w:r>
      <w:proofErr w:type="spellEnd"/>
      <w:r w:rsidR="006F234E">
        <w:rPr>
          <w:rFonts w:cs="Arial" w:hint="cs"/>
          <w:b/>
          <w:bCs/>
          <w:rtl/>
        </w:rPr>
        <w:t>12</w:t>
      </w:r>
      <w:r w:rsidRPr="00F062D4">
        <w:rPr>
          <w:rFonts w:cs="Arial" w:hint="cs"/>
          <w:b/>
          <w:bCs/>
          <w:rtl/>
          <w:lang w:bidi="ar-SA"/>
        </w:rPr>
        <w:t xml:space="preserve"> مفاده اختيار مستشار لتحضير مناقصة لخدمات </w:t>
      </w:r>
      <w:proofErr w:type="spellStart"/>
      <w:r w:rsidRPr="00F062D4">
        <w:rPr>
          <w:rFonts w:cs="Arial" w:hint="cs"/>
          <w:b/>
          <w:bCs/>
          <w:rtl/>
          <w:lang w:bidi="ar-SA"/>
        </w:rPr>
        <w:t>التعهيد</w:t>
      </w:r>
      <w:proofErr w:type="spellEnd"/>
      <w:r w:rsidRPr="00F062D4">
        <w:rPr>
          <w:rFonts w:cs="Arial" w:hint="cs"/>
          <w:b/>
          <w:bCs/>
          <w:rtl/>
          <w:lang w:bidi="ar-SA"/>
        </w:rPr>
        <w:t xml:space="preserve"> الخارجي للبنى التحتية التكنولوجية </w:t>
      </w:r>
      <w:proofErr w:type="spellStart"/>
      <w:r w:rsidRPr="00F062D4">
        <w:rPr>
          <w:rFonts w:cs="Arial" w:hint="cs"/>
          <w:b/>
          <w:bCs/>
          <w:rtl/>
          <w:lang w:bidi="ar-SA"/>
        </w:rPr>
        <w:t>والعلمية،</w:t>
      </w:r>
      <w:proofErr w:type="spellEnd"/>
      <w:r w:rsidRPr="00F062D4">
        <w:rPr>
          <w:rFonts w:cs="Arial" w:hint="cs"/>
          <w:b/>
          <w:bCs/>
          <w:rtl/>
          <w:lang w:bidi="ar-SA"/>
        </w:rPr>
        <w:t xml:space="preserve"> المرافقة لعملية اختيار المزود </w:t>
      </w:r>
      <w:proofErr w:type="spellStart"/>
      <w:r w:rsidRPr="00F062D4">
        <w:rPr>
          <w:rFonts w:cs="Arial" w:hint="cs"/>
          <w:b/>
          <w:bCs/>
          <w:rtl/>
          <w:lang w:bidi="ar-SA"/>
        </w:rPr>
        <w:t>وامكانية</w:t>
      </w:r>
      <w:proofErr w:type="spellEnd"/>
      <w:r w:rsidRPr="00F062D4">
        <w:rPr>
          <w:rFonts w:cs="Arial" w:hint="cs"/>
          <w:b/>
          <w:bCs/>
          <w:rtl/>
          <w:lang w:bidi="ar-SA"/>
        </w:rPr>
        <w:t xml:space="preserve"> لاختيار نشاط المزود   </w:t>
      </w:r>
    </w:p>
    <w:p w:rsidR="00D26EDF" w:rsidRPr="00B933F9" w:rsidRDefault="00F062D4" w:rsidP="00F062D4">
      <w:pPr>
        <w:pStyle w:val="a3"/>
        <w:numPr>
          <w:ilvl w:val="0"/>
          <w:numId w:val="3"/>
        </w:numPr>
        <w:rPr>
          <w:sz w:val="24"/>
          <w:szCs w:val="24"/>
          <w:lang w:bidi="ar-SA"/>
        </w:rPr>
      </w:pPr>
      <w:r>
        <w:rPr>
          <w:rFonts w:cstheme="minorBidi" w:hint="cs"/>
          <w:sz w:val="24"/>
          <w:szCs w:val="24"/>
          <w:rtl/>
          <w:lang w:bidi="ar-SA"/>
        </w:rPr>
        <w:t xml:space="preserve">تدعوكم وزارة البناء (فيما يلي </w:t>
      </w:r>
      <w:r>
        <w:rPr>
          <w:rFonts w:cstheme="minorBidi"/>
          <w:sz w:val="24"/>
          <w:szCs w:val="24"/>
          <w:rtl/>
          <w:lang w:bidi="ar-SA"/>
        </w:rPr>
        <w:t>–</w:t>
      </w:r>
      <w:r>
        <w:rPr>
          <w:rFonts w:cstheme="minorBidi" w:hint="cs"/>
          <w:sz w:val="24"/>
          <w:szCs w:val="24"/>
          <w:rtl/>
          <w:lang w:bidi="ar-SA"/>
        </w:rPr>
        <w:t xml:space="preserve"> "صاحب الطلب"/"الوزارة") تقديم اقتراحات للمناقصة المرجوة لاختيار مستشار لكتابة مستندات المناقصة، التفاصيل التقنية، لتعريف الخدمة المطلوبة من مزود تعهيدي خارجي، ولمرافقة عمليات اختيار مزود تعهيدي خارجي في موضوع البنى التحتية التكنولوجية والعلمية</w:t>
      </w:r>
      <w:r w:rsidR="00D26EDF" w:rsidRPr="00B933F9">
        <w:rPr>
          <w:sz w:val="24"/>
          <w:szCs w:val="24"/>
          <w:rtl/>
          <w:lang w:bidi="ar-SA"/>
        </w:rPr>
        <w:t xml:space="preserve"> (</w:t>
      </w:r>
      <w:r w:rsidR="00D26EDF" w:rsidRPr="00B933F9">
        <w:rPr>
          <w:sz w:val="24"/>
          <w:szCs w:val="24"/>
          <w:lang w:bidi="ar-SA"/>
        </w:rPr>
        <w:t>IT</w:t>
      </w:r>
      <w:r w:rsidR="00D26EDF" w:rsidRPr="00B933F9">
        <w:rPr>
          <w:sz w:val="24"/>
          <w:szCs w:val="24"/>
          <w:rtl/>
          <w:lang w:bidi="ar-SA"/>
        </w:rPr>
        <w:t xml:space="preserve">)  </w:t>
      </w:r>
      <w:r>
        <w:rPr>
          <w:rFonts w:cstheme="minorBidi" w:hint="cs"/>
          <w:sz w:val="24"/>
          <w:szCs w:val="24"/>
          <w:rtl/>
          <w:lang w:bidi="ar-SA"/>
        </w:rPr>
        <w:t xml:space="preserve">وأيضا امكانية لتنفيذ رقابة على المزود الفائز في مناقصة لخدمات التعهيد الخارجي لموضوع البنى التحتية التكنولوجية والعلمية. </w:t>
      </w:r>
    </w:p>
    <w:p w:rsidR="00D26EDF" w:rsidRPr="00B933F9" w:rsidRDefault="00F062D4" w:rsidP="00F062D4">
      <w:pPr>
        <w:pStyle w:val="a3"/>
        <w:numPr>
          <w:ilvl w:val="0"/>
          <w:numId w:val="3"/>
        </w:numPr>
        <w:rPr>
          <w:sz w:val="24"/>
          <w:szCs w:val="24"/>
          <w:lang w:bidi="ar-SA"/>
        </w:rPr>
      </w:pPr>
      <w:r>
        <w:rPr>
          <w:rFonts w:cstheme="minorBidi" w:hint="cs"/>
          <w:sz w:val="24"/>
          <w:szCs w:val="24"/>
          <w:rtl/>
          <w:lang w:bidi="ar-SA"/>
        </w:rPr>
        <w:t xml:space="preserve">ان فترة التعاقد لتنفيذ الأعمال ستكون حتى 12 شهرا مع امكانية لسنة اضافية وفقا لتصريح من لجنة المناقصات وهنالك امكانية لتمديد فترة التعاقد لتنفيذ الخدمات المرجوة لفترات لا تزيد عن 10 سنوات اضافية. </w:t>
      </w:r>
    </w:p>
    <w:p w:rsidR="00D26EDF" w:rsidRPr="00B933F9" w:rsidRDefault="00F062D4" w:rsidP="006F234E">
      <w:pPr>
        <w:pStyle w:val="a3"/>
        <w:numPr>
          <w:ilvl w:val="0"/>
          <w:numId w:val="3"/>
        </w:numPr>
        <w:rPr>
          <w:sz w:val="24"/>
          <w:szCs w:val="24"/>
          <w:rtl/>
          <w:lang w:bidi="ar-SA"/>
        </w:rPr>
      </w:pPr>
      <w:r>
        <w:rPr>
          <w:rFonts w:cs="Arial" w:hint="cs"/>
          <w:sz w:val="24"/>
          <w:szCs w:val="24"/>
          <w:rtl/>
          <w:lang w:bidi="ar-SA"/>
        </w:rPr>
        <w:t xml:space="preserve">يطلب من مقدم الاقتراح أن يرفق لاقتراحه كفالة بقيمة </w:t>
      </w:r>
      <w:r w:rsidR="00D26EDF" w:rsidRPr="00B933F9">
        <w:rPr>
          <w:sz w:val="24"/>
          <w:szCs w:val="24"/>
          <w:rtl/>
          <w:lang w:bidi="ar-SA"/>
        </w:rPr>
        <w:t xml:space="preserve">15,100 </w:t>
      </w:r>
      <w:r w:rsidR="00D26EDF" w:rsidRPr="00B933F9">
        <w:rPr>
          <w:sz w:val="24"/>
          <w:szCs w:val="24"/>
          <w:rtl/>
        </w:rPr>
        <w:t xml:space="preserve">₪  </w:t>
      </w:r>
      <w:r>
        <w:rPr>
          <w:rFonts w:cstheme="minorBidi" w:hint="cs"/>
          <w:sz w:val="24"/>
          <w:szCs w:val="24"/>
          <w:rtl/>
          <w:lang w:bidi="ar-SA"/>
        </w:rPr>
        <w:t xml:space="preserve">وبحيث ان يكون موعد سريان مفعولها بدءا من موعد تقديم الاقتراحات وحتى تاريخ </w:t>
      </w:r>
      <w:r w:rsidR="006F234E">
        <w:rPr>
          <w:rFonts w:hint="cs"/>
          <w:sz w:val="24"/>
          <w:szCs w:val="24"/>
          <w:rtl/>
        </w:rPr>
        <w:t>7/4/2014</w:t>
      </w:r>
      <w:r w:rsidR="00D26EDF" w:rsidRPr="00B933F9">
        <w:rPr>
          <w:sz w:val="24"/>
          <w:szCs w:val="24"/>
          <w:rtl/>
          <w:lang w:bidi="ar-SA"/>
        </w:rPr>
        <w:t>.</w:t>
      </w:r>
    </w:p>
    <w:p w:rsidR="00D26EDF" w:rsidRPr="00B933F9" w:rsidRDefault="00F062D4" w:rsidP="00F062D4">
      <w:pPr>
        <w:pStyle w:val="a3"/>
        <w:numPr>
          <w:ilvl w:val="0"/>
          <w:numId w:val="3"/>
        </w:numPr>
        <w:rPr>
          <w:rFonts w:ascii="Arial" w:hAnsi="Arial"/>
          <w:sz w:val="24"/>
          <w:szCs w:val="24"/>
          <w:lang w:bidi="ar-SA"/>
        </w:rPr>
      </w:pPr>
      <w:r>
        <w:rPr>
          <w:rFonts w:ascii="Arial" w:hAnsi="Arial" w:cs="Arial" w:hint="cs"/>
          <w:sz w:val="24"/>
          <w:szCs w:val="24"/>
          <w:rtl/>
          <w:lang w:bidi="ar-SA"/>
        </w:rPr>
        <w:t xml:space="preserve">الشروط الأولية وفقا لما هو مفصل في مستندات المناقصة كما هو منصوص عليه في كراس ادارة الشراء. </w:t>
      </w:r>
    </w:p>
    <w:p w:rsidR="00D26EDF" w:rsidRPr="00B933F9" w:rsidRDefault="00F062D4" w:rsidP="00F062D4">
      <w:pPr>
        <w:numPr>
          <w:ilvl w:val="0"/>
          <w:numId w:val="3"/>
        </w:numPr>
        <w:rPr>
          <w:b/>
          <w:bCs/>
          <w:sz w:val="24"/>
          <w:szCs w:val="24"/>
          <w:u w:val="single"/>
          <w:lang w:bidi="ar-SA"/>
        </w:rPr>
      </w:pPr>
      <w:r>
        <w:rPr>
          <w:rFonts w:cs="Arial" w:hint="cs"/>
          <w:sz w:val="24"/>
          <w:szCs w:val="24"/>
          <w:rtl/>
          <w:lang w:bidi="ar-SA"/>
        </w:rPr>
        <w:t>إن الاقتراح المقدم يجب ان يكون موعد سريان مفعوله حتى 180 يوما من الموعد الأخير لتقديم الاقتراحات.</w:t>
      </w:r>
    </w:p>
    <w:p w:rsidR="00D26EDF" w:rsidRPr="00B933F9" w:rsidRDefault="000E5140" w:rsidP="000E5140">
      <w:pPr>
        <w:numPr>
          <w:ilvl w:val="0"/>
          <w:numId w:val="3"/>
        </w:numPr>
        <w:rPr>
          <w:b/>
          <w:bCs/>
          <w:sz w:val="24"/>
          <w:szCs w:val="24"/>
          <w:u w:val="single"/>
          <w:lang w:bidi="ar-SA"/>
        </w:rPr>
      </w:pPr>
      <w:r>
        <w:rPr>
          <w:rFonts w:cs="Arial" w:hint="cs"/>
          <w:sz w:val="24"/>
          <w:szCs w:val="24"/>
          <w:rtl/>
          <w:lang w:bidi="ar-SA"/>
        </w:rPr>
        <w:t xml:space="preserve">فيما اذا كانت أسئلة وتوضيحات يجب ارسالها عبر البريد الالكتروني حتى يوم الاربعاء الموافق </w:t>
      </w:r>
      <w:r w:rsidR="000D7AE2" w:rsidRPr="00B933F9">
        <w:rPr>
          <w:sz w:val="24"/>
          <w:szCs w:val="24"/>
          <w:rtl/>
          <w:lang w:bidi="ar-SA"/>
        </w:rPr>
        <w:t xml:space="preserve">10.12.2014 </w:t>
      </w:r>
      <w:r>
        <w:rPr>
          <w:rFonts w:cs="Arial" w:hint="cs"/>
          <w:sz w:val="24"/>
          <w:szCs w:val="24"/>
          <w:rtl/>
          <w:lang w:bidi="ar-SA"/>
        </w:rPr>
        <w:t>حتى الساعة</w:t>
      </w:r>
      <w:r w:rsidR="000D7AE2" w:rsidRPr="00B933F9">
        <w:rPr>
          <w:sz w:val="24"/>
          <w:szCs w:val="24"/>
          <w:rtl/>
          <w:lang w:bidi="ar-SA"/>
        </w:rPr>
        <w:t xml:space="preserve"> 14:00 </w:t>
      </w:r>
      <w:r>
        <w:rPr>
          <w:rFonts w:cs="Arial" w:hint="cs"/>
          <w:sz w:val="24"/>
          <w:szCs w:val="24"/>
          <w:rtl/>
          <w:lang w:bidi="ar-SA"/>
        </w:rPr>
        <w:t xml:space="preserve">لحضرة </w:t>
      </w:r>
      <w:proofErr w:type="spellStart"/>
      <w:r>
        <w:rPr>
          <w:rFonts w:cs="Arial" w:hint="cs"/>
          <w:sz w:val="24"/>
          <w:szCs w:val="24"/>
          <w:rtl/>
          <w:lang w:bidi="ar-SA"/>
        </w:rPr>
        <w:t>شلومو</w:t>
      </w:r>
      <w:proofErr w:type="spellEnd"/>
      <w:r>
        <w:rPr>
          <w:rFonts w:cs="Arial" w:hint="cs"/>
          <w:sz w:val="24"/>
          <w:szCs w:val="24"/>
          <w:rtl/>
          <w:lang w:bidi="ar-SA"/>
        </w:rPr>
        <w:t xml:space="preserve"> </w:t>
      </w:r>
      <w:proofErr w:type="spellStart"/>
      <w:r>
        <w:rPr>
          <w:rFonts w:cs="Arial" w:hint="cs"/>
          <w:sz w:val="24"/>
          <w:szCs w:val="24"/>
          <w:rtl/>
          <w:lang w:bidi="ar-SA"/>
        </w:rPr>
        <w:t>جمليئيل</w:t>
      </w:r>
      <w:proofErr w:type="spellEnd"/>
      <w:r>
        <w:rPr>
          <w:rFonts w:cs="Arial" w:hint="cs"/>
          <w:sz w:val="24"/>
          <w:szCs w:val="24"/>
          <w:rtl/>
          <w:lang w:bidi="ar-SA"/>
        </w:rPr>
        <w:t xml:space="preserve"> للعنوان </w:t>
      </w:r>
      <w:r w:rsidR="000D7AE2" w:rsidRPr="00B933F9">
        <w:rPr>
          <w:b/>
          <w:bCs/>
          <w:i/>
          <w:sz w:val="24"/>
          <w:szCs w:val="24"/>
          <w:lang w:bidi="ar-SA"/>
        </w:rPr>
        <w:t>shlomog@moch.gov.il</w:t>
      </w:r>
      <w:r w:rsidR="000D7AE2" w:rsidRPr="00B933F9">
        <w:rPr>
          <w:sz w:val="24"/>
          <w:szCs w:val="24"/>
          <w:rtl/>
          <w:lang w:bidi="ar-SA"/>
        </w:rPr>
        <w:t>.</w:t>
      </w:r>
    </w:p>
    <w:p w:rsidR="00D26EDF" w:rsidRPr="00B933F9" w:rsidRDefault="000E5140" w:rsidP="000E5140">
      <w:pPr>
        <w:numPr>
          <w:ilvl w:val="0"/>
          <w:numId w:val="3"/>
        </w:numPr>
        <w:rPr>
          <w:b/>
          <w:bCs/>
          <w:sz w:val="24"/>
          <w:szCs w:val="24"/>
          <w:u w:val="single"/>
          <w:lang w:bidi="ar-SA"/>
        </w:rPr>
      </w:pPr>
      <w:r>
        <w:rPr>
          <w:rFonts w:cstheme="minorBidi" w:hint="cs"/>
          <w:sz w:val="24"/>
          <w:szCs w:val="24"/>
          <w:rtl/>
          <w:lang w:bidi="ar-SA"/>
        </w:rPr>
        <w:t xml:space="preserve">قيمة مستندات المناقصة هي </w:t>
      </w:r>
      <w:r w:rsidR="000D7AE2" w:rsidRPr="00B933F9">
        <w:rPr>
          <w:sz w:val="24"/>
          <w:szCs w:val="24"/>
          <w:rtl/>
          <w:lang w:bidi="ar-SA"/>
        </w:rPr>
        <w:t>2000</w:t>
      </w:r>
      <w:r w:rsidR="00D26EDF" w:rsidRPr="00B933F9">
        <w:rPr>
          <w:sz w:val="24"/>
          <w:szCs w:val="24"/>
          <w:rtl/>
        </w:rPr>
        <w:t xml:space="preserve"> ₪ </w:t>
      </w:r>
      <w:r w:rsidR="00D26EDF" w:rsidRPr="00B933F9">
        <w:rPr>
          <w:sz w:val="24"/>
          <w:szCs w:val="24"/>
          <w:rtl/>
          <w:lang w:bidi="ar-SA"/>
        </w:rPr>
        <w:t>.</w:t>
      </w:r>
    </w:p>
    <w:p w:rsidR="00D26EDF" w:rsidRPr="00B933F9" w:rsidRDefault="000E5140" w:rsidP="000E5140">
      <w:pPr>
        <w:numPr>
          <w:ilvl w:val="0"/>
          <w:numId w:val="3"/>
        </w:numPr>
        <w:rPr>
          <w:sz w:val="24"/>
          <w:szCs w:val="24"/>
          <w:lang w:bidi="ar-SA"/>
        </w:rPr>
      </w:pPr>
      <w:r>
        <w:rPr>
          <w:rFonts w:cs="Arial" w:hint="cs"/>
          <w:sz w:val="24"/>
          <w:szCs w:val="24"/>
          <w:rtl/>
          <w:lang w:bidi="ar-SA"/>
        </w:rPr>
        <w:t xml:space="preserve">الموعد الأخير لتقديم الاقتراحات هو حتى </w:t>
      </w:r>
      <w:r w:rsidRPr="000E5140">
        <w:rPr>
          <w:rFonts w:cs="Arial" w:hint="cs"/>
          <w:b/>
          <w:bCs/>
          <w:sz w:val="24"/>
          <w:szCs w:val="24"/>
          <w:rtl/>
          <w:lang w:bidi="ar-SA"/>
        </w:rPr>
        <w:t>يوم الاربعاء الموافق</w:t>
      </w:r>
      <w:r>
        <w:rPr>
          <w:rFonts w:cs="Arial" w:hint="cs"/>
          <w:sz w:val="24"/>
          <w:szCs w:val="24"/>
          <w:rtl/>
          <w:lang w:bidi="ar-SA"/>
        </w:rPr>
        <w:t xml:space="preserve"> </w:t>
      </w:r>
      <w:r w:rsidR="000D7AE2" w:rsidRPr="00B933F9">
        <w:rPr>
          <w:bCs/>
          <w:sz w:val="24"/>
          <w:szCs w:val="24"/>
          <w:rtl/>
          <w:lang w:bidi="ar-SA"/>
        </w:rPr>
        <w:t xml:space="preserve">7.1.2015 </w:t>
      </w:r>
      <w:r>
        <w:rPr>
          <w:rFonts w:cs="Arial" w:hint="cs"/>
          <w:bCs/>
          <w:sz w:val="24"/>
          <w:szCs w:val="24"/>
          <w:rtl/>
          <w:lang w:bidi="ar-SA"/>
        </w:rPr>
        <w:t>وحتى الساعة</w:t>
      </w:r>
      <w:r w:rsidR="000D7AE2" w:rsidRPr="00B933F9">
        <w:rPr>
          <w:bCs/>
          <w:sz w:val="24"/>
          <w:szCs w:val="24"/>
          <w:rtl/>
          <w:lang w:bidi="ar-SA"/>
        </w:rPr>
        <w:t xml:space="preserve"> </w:t>
      </w:r>
      <w:r w:rsidR="006E326B" w:rsidRPr="00B933F9">
        <w:rPr>
          <w:bCs/>
          <w:sz w:val="24"/>
          <w:szCs w:val="24"/>
          <w:rtl/>
          <w:lang w:bidi="ar-SA"/>
        </w:rPr>
        <w:t>13</w:t>
      </w:r>
      <w:r w:rsidR="000D7AE2" w:rsidRPr="00B933F9">
        <w:rPr>
          <w:bCs/>
          <w:sz w:val="24"/>
          <w:szCs w:val="24"/>
          <w:rtl/>
          <w:lang w:bidi="ar-SA"/>
        </w:rPr>
        <w:t>:00</w:t>
      </w:r>
      <w:r w:rsidR="000D7AE2" w:rsidRPr="00B933F9">
        <w:rPr>
          <w:sz w:val="24"/>
          <w:szCs w:val="24"/>
          <w:rtl/>
          <w:lang w:bidi="ar-SA"/>
        </w:rPr>
        <w:t xml:space="preserve"> </w:t>
      </w:r>
      <w:r>
        <w:rPr>
          <w:rFonts w:cstheme="minorBidi" w:hint="cs"/>
          <w:sz w:val="24"/>
          <w:szCs w:val="24"/>
          <w:rtl/>
          <w:lang w:bidi="ar-SA"/>
        </w:rPr>
        <w:t xml:space="preserve">ووضعه في صندوق المناقصات في وزارة </w:t>
      </w:r>
      <w:proofErr w:type="spellStart"/>
      <w:r>
        <w:rPr>
          <w:rFonts w:cstheme="minorBidi" w:hint="cs"/>
          <w:sz w:val="24"/>
          <w:szCs w:val="24"/>
          <w:rtl/>
          <w:lang w:bidi="ar-SA"/>
        </w:rPr>
        <w:t>البناء،</w:t>
      </w:r>
      <w:proofErr w:type="spellEnd"/>
      <w:r>
        <w:rPr>
          <w:rFonts w:cstheme="minorBidi" w:hint="cs"/>
          <w:sz w:val="24"/>
          <w:szCs w:val="24"/>
          <w:rtl/>
          <w:lang w:bidi="ar-SA"/>
        </w:rPr>
        <w:t xml:space="preserve"> شارع </w:t>
      </w:r>
      <w:proofErr w:type="spellStart"/>
      <w:r>
        <w:rPr>
          <w:rFonts w:cstheme="minorBidi" w:hint="cs"/>
          <w:sz w:val="24"/>
          <w:szCs w:val="24"/>
          <w:rtl/>
          <w:lang w:bidi="ar-SA"/>
        </w:rPr>
        <w:t>كلرمون</w:t>
      </w:r>
      <w:proofErr w:type="spellEnd"/>
      <w:r>
        <w:rPr>
          <w:rFonts w:cstheme="minorBidi" w:hint="cs"/>
          <w:sz w:val="24"/>
          <w:szCs w:val="24"/>
          <w:rtl/>
          <w:lang w:bidi="ar-SA"/>
        </w:rPr>
        <w:t xml:space="preserve"> </w:t>
      </w:r>
      <w:proofErr w:type="spellStart"/>
      <w:r>
        <w:rPr>
          <w:rFonts w:cstheme="minorBidi" w:hint="cs"/>
          <w:sz w:val="24"/>
          <w:szCs w:val="24"/>
          <w:rtl/>
          <w:lang w:bidi="ar-SA"/>
        </w:rPr>
        <w:t>غانو</w:t>
      </w:r>
      <w:proofErr w:type="spellEnd"/>
      <w:r>
        <w:rPr>
          <w:rFonts w:cstheme="minorBidi" w:hint="cs"/>
          <w:sz w:val="24"/>
          <w:szCs w:val="24"/>
          <w:rtl/>
          <w:lang w:bidi="ar-SA"/>
        </w:rPr>
        <w:t xml:space="preserve"> </w:t>
      </w:r>
      <w:proofErr w:type="spellStart"/>
      <w:r>
        <w:rPr>
          <w:rFonts w:cstheme="minorBidi" w:hint="cs"/>
          <w:sz w:val="24"/>
          <w:szCs w:val="24"/>
          <w:rtl/>
          <w:lang w:bidi="ar-SA"/>
        </w:rPr>
        <w:t>3ـ</w:t>
      </w:r>
      <w:proofErr w:type="spellEnd"/>
      <w:r>
        <w:rPr>
          <w:rFonts w:cstheme="minorBidi" w:hint="cs"/>
          <w:sz w:val="24"/>
          <w:szCs w:val="24"/>
          <w:rtl/>
          <w:lang w:bidi="ar-SA"/>
        </w:rPr>
        <w:t xml:space="preserve"> مجمع المباني الحكومية، شرقي القدس البناية أ في غرفة البريد في طابق الأرضي. </w:t>
      </w:r>
    </w:p>
    <w:p w:rsidR="00D26EDF" w:rsidRPr="00B933F9" w:rsidRDefault="000E5140" w:rsidP="000E5140">
      <w:pPr>
        <w:numPr>
          <w:ilvl w:val="0"/>
          <w:numId w:val="3"/>
        </w:numPr>
        <w:rPr>
          <w:sz w:val="24"/>
          <w:szCs w:val="24"/>
          <w:lang w:bidi="ar-SA"/>
        </w:rPr>
      </w:pPr>
      <w:r>
        <w:rPr>
          <w:rFonts w:cstheme="minorBidi" w:hint="cs"/>
          <w:sz w:val="24"/>
          <w:szCs w:val="24"/>
          <w:rtl/>
          <w:lang w:bidi="ar-SA"/>
        </w:rPr>
        <w:t xml:space="preserve">تشمل مستندات المناقصة تفصيل مفصل للعمل المطلوب، الشروط للاشتراك بالمناقصة، المعايير لاختيار الاقتراح الفائز وأيضا صيغة العقد الذي سيوقع </w:t>
      </w:r>
      <w:proofErr w:type="gramStart"/>
      <w:r>
        <w:rPr>
          <w:rFonts w:cstheme="minorBidi" w:hint="cs"/>
          <w:sz w:val="24"/>
          <w:szCs w:val="24"/>
          <w:rtl/>
          <w:lang w:bidi="ar-SA"/>
        </w:rPr>
        <w:t>عليه</w:t>
      </w:r>
      <w:proofErr w:type="gramEnd"/>
      <w:r>
        <w:rPr>
          <w:rFonts w:cstheme="minorBidi" w:hint="cs"/>
          <w:sz w:val="24"/>
          <w:szCs w:val="24"/>
          <w:rtl/>
          <w:lang w:bidi="ar-SA"/>
        </w:rPr>
        <w:t xml:space="preserve"> مع الفائز وأيضا شروط التعاقد. </w:t>
      </w:r>
      <w:proofErr w:type="gramStart"/>
      <w:r>
        <w:rPr>
          <w:rFonts w:cstheme="minorBidi" w:hint="cs"/>
          <w:sz w:val="24"/>
          <w:szCs w:val="24"/>
          <w:rtl/>
          <w:lang w:bidi="ar-SA"/>
        </w:rPr>
        <w:t>يمكن</w:t>
      </w:r>
      <w:proofErr w:type="gramEnd"/>
      <w:r>
        <w:rPr>
          <w:rFonts w:cstheme="minorBidi" w:hint="cs"/>
          <w:sz w:val="24"/>
          <w:szCs w:val="24"/>
          <w:rtl/>
          <w:lang w:bidi="ar-SA"/>
        </w:rPr>
        <w:t xml:space="preserve"> تحميل مستندات المناقصة، الاستمارات والملاحق المرفقة لها من الموقع التالي التابع لمديرية الشراء الحكومية على شبكة الانترنت</w:t>
      </w:r>
      <w:r w:rsidR="00D26EDF" w:rsidRPr="00B933F9">
        <w:rPr>
          <w:sz w:val="24"/>
          <w:szCs w:val="24"/>
          <w:rtl/>
          <w:lang w:bidi="ar-SA"/>
        </w:rPr>
        <w:t>:</w:t>
      </w:r>
      <w:r w:rsidR="00D26EDF" w:rsidRPr="00B933F9">
        <w:rPr>
          <w:sz w:val="24"/>
          <w:szCs w:val="24"/>
          <w:lang w:bidi="ar-SA"/>
        </w:rPr>
        <w:t xml:space="preserve">   </w:t>
      </w:r>
      <w:hyperlink r:id="rId5" w:history="1">
        <w:r w:rsidR="00D26EDF" w:rsidRPr="00B933F9">
          <w:rPr>
            <w:sz w:val="24"/>
            <w:szCs w:val="24"/>
            <w:lang w:bidi="ar-SA"/>
          </w:rPr>
          <w:t>www.mr.gov.il</w:t>
        </w:r>
      </w:hyperlink>
      <w:proofErr w:type="gramStart"/>
      <w:r w:rsidR="00D26EDF" w:rsidRPr="00B933F9">
        <w:rPr>
          <w:sz w:val="24"/>
          <w:szCs w:val="24"/>
          <w:lang w:bidi="ar-SA"/>
        </w:rPr>
        <w:t xml:space="preserve"> </w:t>
      </w:r>
      <w:proofErr w:type="gramEnd"/>
      <w:r w:rsidR="00D26EDF" w:rsidRPr="00B933F9">
        <w:rPr>
          <w:sz w:val="24"/>
          <w:szCs w:val="24"/>
          <w:lang w:bidi="ar-SA"/>
        </w:rPr>
        <w:t xml:space="preserve"> </w:t>
      </w:r>
      <w:r w:rsidR="00D26EDF" w:rsidRPr="00B933F9">
        <w:rPr>
          <w:sz w:val="24"/>
          <w:szCs w:val="24"/>
          <w:rtl/>
          <w:lang w:bidi="ar-SA"/>
        </w:rPr>
        <w:t xml:space="preserve">. </w:t>
      </w:r>
    </w:p>
    <w:p w:rsidR="00D26EDF" w:rsidRPr="00B933F9" w:rsidRDefault="000E5140" w:rsidP="000E5140">
      <w:pPr>
        <w:pStyle w:val="a3"/>
        <w:numPr>
          <w:ilvl w:val="0"/>
          <w:numId w:val="3"/>
        </w:numPr>
        <w:tabs>
          <w:tab w:val="left" w:pos="2200"/>
        </w:tabs>
        <w:autoSpaceDE w:val="0"/>
        <w:autoSpaceDN w:val="0"/>
        <w:adjustRightInd w:val="0"/>
        <w:spacing w:line="276" w:lineRule="auto"/>
        <w:jc w:val="both"/>
        <w:rPr>
          <w:sz w:val="24"/>
          <w:szCs w:val="24"/>
          <w:lang w:bidi="ar-SA"/>
        </w:rPr>
      </w:pPr>
      <w:r>
        <w:rPr>
          <w:rFonts w:cs="Arial" w:hint="cs"/>
          <w:sz w:val="24"/>
          <w:szCs w:val="24"/>
          <w:rtl/>
          <w:lang w:bidi="ar-SA"/>
        </w:rPr>
        <w:t xml:space="preserve">فيما إذا كان هناك أي تناقض بين مضمون هذا الاعلان وبين المذكور في مستندات المناقصة فإن </w:t>
      </w:r>
      <w:proofErr w:type="gramStart"/>
      <w:r>
        <w:rPr>
          <w:rFonts w:cs="Arial" w:hint="cs"/>
          <w:sz w:val="24"/>
          <w:szCs w:val="24"/>
          <w:rtl/>
          <w:lang w:bidi="ar-SA"/>
        </w:rPr>
        <w:t>الأخير</w:t>
      </w:r>
      <w:proofErr w:type="gramEnd"/>
      <w:r>
        <w:rPr>
          <w:rFonts w:cs="Arial" w:hint="cs"/>
          <w:sz w:val="24"/>
          <w:szCs w:val="24"/>
          <w:rtl/>
          <w:lang w:bidi="ar-SA"/>
        </w:rPr>
        <w:t xml:space="preserve"> هو الأصح. </w:t>
      </w:r>
      <w:bookmarkStart w:id="0" w:name="_GoBack"/>
      <w:bookmarkEnd w:id="0"/>
    </w:p>
    <w:p w:rsidR="00D26EDF" w:rsidRPr="006B5A23" w:rsidRDefault="00D26EDF" w:rsidP="00D26EDF">
      <w:pPr>
        <w:ind w:left="720"/>
        <w:rPr>
          <w:sz w:val="24"/>
          <w:szCs w:val="24"/>
          <w:rtl/>
          <w:lang w:bidi="ar-SA"/>
        </w:rPr>
      </w:pPr>
    </w:p>
    <w:p w:rsidR="001912BE" w:rsidRDefault="001912BE">
      <w:pPr>
        <w:rPr>
          <w:lang w:bidi="ar-SA"/>
        </w:rPr>
      </w:pPr>
    </w:p>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26EDF"/>
    <w:rsid w:val="000D7AE2"/>
    <w:rsid w:val="000E5140"/>
    <w:rsid w:val="001912BE"/>
    <w:rsid w:val="00213F64"/>
    <w:rsid w:val="003B1D54"/>
    <w:rsid w:val="00401BE5"/>
    <w:rsid w:val="00601896"/>
    <w:rsid w:val="006E326B"/>
    <w:rsid w:val="006F234E"/>
    <w:rsid w:val="0081575C"/>
    <w:rsid w:val="00862149"/>
    <w:rsid w:val="00B933F9"/>
    <w:rsid w:val="00D26EDF"/>
    <w:rsid w:val="00F062D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337</Words>
  <Characters>1687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2020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3</cp:revision>
  <cp:lastPrinted>2014-11-18T10:36:00Z</cp:lastPrinted>
  <dcterms:created xsi:type="dcterms:W3CDTF">2014-11-23T09:44:00Z</dcterms:created>
  <dcterms:modified xsi:type="dcterms:W3CDTF">2014-11-23T10:17:00Z</dcterms:modified>
</cp:coreProperties>
</file>